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483C76">
      <w:pPr>
        <w:autoSpaceDE w:val="0"/>
        <w:autoSpaceDN w:val="0"/>
        <w:spacing w:line="360" w:lineRule="auto"/>
        <w:ind w:right="-1"/>
        <w:outlineLvl w:val="0"/>
        <w:rPr>
          <w:rFonts w:ascii="Segoe UI" w:hAnsi="Segoe UI" w:cs="Segoe UI"/>
          <w:b/>
          <w:bCs/>
          <w:color w:val="0F1115"/>
          <w:sz w:val="30"/>
          <w:szCs w:val="30"/>
        </w:rPr>
      </w:pPr>
      <w:bookmarkStart w:id="0" w:name="_GoBack"/>
      <w:bookmarkEnd w:id="0"/>
      <w:r>
        <w:rPr>
          <w:rFonts w:hint="eastAsia" w:ascii="Segoe UI" w:hAnsi="Segoe UI" w:cs="Segoe UI"/>
          <w:b/>
          <w:bCs/>
          <w:color w:val="0F1115"/>
          <w:sz w:val="30"/>
          <w:szCs w:val="30"/>
        </w:rPr>
        <w:t>附件：</w:t>
      </w:r>
    </w:p>
    <w:p w14:paraId="4745E61B">
      <w:pPr>
        <w:autoSpaceDE w:val="0"/>
        <w:autoSpaceDN w:val="0"/>
        <w:spacing w:line="360" w:lineRule="auto"/>
        <w:ind w:right="-1"/>
        <w:jc w:val="center"/>
        <w:outlineLvl w:val="0"/>
        <w:rPr>
          <w:rFonts w:ascii="华文中宋" w:hAnsi="华文中宋" w:eastAsia="华文中宋"/>
          <w:sz w:val="30"/>
          <w:szCs w:val="30"/>
        </w:rPr>
      </w:pPr>
      <w:r>
        <w:rPr>
          <w:rFonts w:ascii="Segoe UI" w:hAnsi="Segoe UI" w:cs="Segoe UI"/>
          <w:b/>
          <w:bCs/>
          <w:color w:val="0F1115"/>
          <w:sz w:val="30"/>
          <w:szCs w:val="30"/>
        </w:rPr>
        <w:t>匹克球教练、裁判专项能力培训班</w:t>
      </w:r>
    </w:p>
    <w:p w14:paraId="3EDD4F49">
      <w:pPr>
        <w:autoSpaceDE w:val="0"/>
        <w:autoSpaceDN w:val="0"/>
        <w:spacing w:line="360" w:lineRule="auto"/>
        <w:ind w:right="-1"/>
        <w:jc w:val="center"/>
        <w:outlineLvl w:val="0"/>
        <w:rPr>
          <w:rFonts w:ascii="Segoe UI" w:hAnsi="Segoe UI" w:cs="Segoe UI"/>
          <w:b/>
          <w:bCs/>
          <w:color w:val="0F1115"/>
          <w:sz w:val="30"/>
          <w:szCs w:val="30"/>
        </w:rPr>
      </w:pPr>
      <w:r>
        <w:rPr>
          <w:rFonts w:hint="eastAsia" w:ascii="Segoe UI" w:hAnsi="Segoe UI" w:cs="Segoe UI"/>
          <w:b/>
          <w:bCs/>
          <w:color w:val="0F1115"/>
          <w:sz w:val="30"/>
          <w:szCs w:val="30"/>
        </w:rPr>
        <w:t>参训</w:t>
      </w:r>
      <w:r>
        <w:rPr>
          <w:rFonts w:ascii="Segoe UI" w:hAnsi="Segoe UI" w:cs="Segoe UI"/>
          <w:b/>
          <w:bCs/>
          <w:color w:val="0F1115"/>
          <w:sz w:val="30"/>
          <w:szCs w:val="30"/>
        </w:rPr>
        <w:t>回执</w:t>
      </w:r>
      <w:r>
        <w:rPr>
          <w:rFonts w:hint="eastAsia" w:ascii="Segoe UI" w:hAnsi="Segoe UI" w:cs="Segoe UI"/>
          <w:b/>
          <w:bCs/>
          <w:color w:val="0F1115"/>
          <w:sz w:val="30"/>
          <w:szCs w:val="30"/>
        </w:rPr>
        <w:t>表</w:t>
      </w:r>
    </w:p>
    <w:tbl>
      <w:tblPr>
        <w:tblStyle w:val="17"/>
        <w:tblW w:w="9020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2"/>
        <w:gridCol w:w="862"/>
        <w:gridCol w:w="862"/>
        <w:gridCol w:w="862"/>
        <w:gridCol w:w="955"/>
        <w:gridCol w:w="955"/>
        <w:gridCol w:w="955"/>
        <w:gridCol w:w="1047"/>
        <w:gridCol w:w="1660"/>
      </w:tblGrid>
      <w:tr w14:paraId="45E947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7B9D51">
            <w:pPr>
              <w:jc w:val="center"/>
              <w:rPr>
                <w:rFonts w:ascii="仿宋_GB2312" w:hAns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>单位名称</w:t>
            </w:r>
          </w:p>
        </w:tc>
        <w:tc>
          <w:tcPr>
            <w:tcW w:w="8158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CE3945">
            <w:pPr>
              <w:jc w:val="center"/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</w:tr>
      <w:tr w14:paraId="2DCECC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1ABD8F">
            <w:pPr>
              <w:jc w:val="center"/>
              <w:rPr>
                <w:rFonts w:ascii="仿宋_GB2312" w:hAns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>通信地址</w:t>
            </w:r>
          </w:p>
        </w:tc>
        <w:tc>
          <w:tcPr>
            <w:tcW w:w="8158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9C23BA">
            <w:pPr>
              <w:jc w:val="center"/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</w:tr>
      <w:tr w14:paraId="10C34E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47071">
            <w:pPr>
              <w:jc w:val="center"/>
              <w:rPr>
                <w:rFonts w:ascii="仿宋_GB2312" w:hAns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>发票抬头</w:t>
            </w:r>
          </w:p>
        </w:tc>
        <w:tc>
          <w:tcPr>
            <w:tcW w:w="545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2C87D">
            <w:pPr>
              <w:jc w:val="center"/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104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1DA278">
            <w:pPr>
              <w:jc w:val="center"/>
              <w:rPr>
                <w:rFonts w:ascii="仿宋_GB2312" w:hAns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>开费</w:t>
            </w:r>
            <w:r>
              <w:rPr>
                <w:rFonts w:ascii="仿宋_GB2312" w:hAnsi="仿宋_GB2312" w:eastAsia="仿宋_GB2312"/>
                <w:b/>
                <w:bCs/>
                <w:color w:val="000000"/>
              </w:rPr>
              <w:br w:type="textWrapping"/>
            </w: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>项目</w:t>
            </w:r>
          </w:p>
        </w:tc>
        <w:tc>
          <w:tcPr>
            <w:tcW w:w="16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69795">
            <w:pPr>
              <w:jc w:val="center"/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□培训费</w:t>
            </w:r>
          </w:p>
        </w:tc>
      </w:tr>
      <w:tr w14:paraId="76BEAE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4ADF02">
            <w:pPr>
              <w:jc w:val="center"/>
              <w:rPr>
                <w:rFonts w:ascii="仿宋_GB2312" w:hAns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>纳税号</w:t>
            </w:r>
          </w:p>
        </w:tc>
        <w:tc>
          <w:tcPr>
            <w:tcW w:w="545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60A1D">
            <w:pPr>
              <w:jc w:val="center"/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104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2CB6E9">
            <w:pPr>
              <w:rPr>
                <w:rFonts w:ascii="仿宋_GB2312" w:hAnsi="仿宋_GB2312" w:eastAsia="仿宋_GB2312"/>
                <w:b/>
                <w:bCs/>
                <w:color w:val="000000"/>
              </w:rPr>
            </w:pPr>
          </w:p>
        </w:tc>
        <w:tc>
          <w:tcPr>
            <w:tcW w:w="1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E2A6D7">
            <w:pPr>
              <w:rPr>
                <w:rFonts w:ascii="仿宋_GB2312" w:hAnsi="仿宋_GB2312" w:eastAsia="仿宋_GB2312"/>
                <w:color w:val="000000"/>
              </w:rPr>
            </w:pPr>
          </w:p>
        </w:tc>
      </w:tr>
      <w:tr w14:paraId="616C5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FF69EC">
            <w:pPr>
              <w:jc w:val="center"/>
              <w:rPr>
                <w:rFonts w:ascii="仿宋_GB2312" w:hAns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>报名项目</w:t>
            </w:r>
          </w:p>
        </w:tc>
        <w:tc>
          <w:tcPr>
            <w:tcW w:w="8158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202232">
            <w:pPr>
              <w:jc w:val="center"/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□匹克球教练（初级）    □匹克球裁判（三级）</w:t>
            </w:r>
          </w:p>
        </w:tc>
      </w:tr>
      <w:tr w14:paraId="4062CA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A8D373">
            <w:pPr>
              <w:jc w:val="center"/>
              <w:rPr>
                <w:rFonts w:ascii="仿宋_GB2312" w:hAns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>姓名</w:t>
            </w:r>
          </w:p>
        </w:tc>
        <w:tc>
          <w:tcPr>
            <w:tcW w:w="8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63FBC1">
            <w:pPr>
              <w:jc w:val="center"/>
              <w:rPr>
                <w:rFonts w:ascii="仿宋_GB2312" w:hAns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>性别</w:t>
            </w:r>
          </w:p>
        </w:tc>
        <w:tc>
          <w:tcPr>
            <w:tcW w:w="8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6195E4">
            <w:pPr>
              <w:jc w:val="center"/>
              <w:rPr>
                <w:rFonts w:ascii="仿宋_GB2312" w:hAns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>学历</w:t>
            </w:r>
          </w:p>
        </w:tc>
        <w:tc>
          <w:tcPr>
            <w:tcW w:w="8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47FA16">
            <w:pPr>
              <w:jc w:val="center"/>
              <w:rPr>
                <w:rFonts w:ascii="仿宋_GB2312" w:hAns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>身份证号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71393A">
            <w:pPr>
              <w:jc w:val="center"/>
              <w:rPr>
                <w:rFonts w:ascii="仿宋_GB2312" w:hAns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>部门/职务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CE5F4A">
            <w:pPr>
              <w:jc w:val="center"/>
              <w:rPr>
                <w:rFonts w:ascii="仿宋_GB2312" w:hAns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>所在</w:t>
            </w:r>
            <w:r>
              <w:rPr>
                <w:rFonts w:ascii="仿宋_GB2312" w:hAnsi="仿宋_GB2312" w:eastAsia="仿宋_GB2312"/>
                <w:b/>
                <w:bCs/>
                <w:color w:val="000000"/>
              </w:rPr>
              <w:br w:type="textWrapping"/>
            </w: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>省份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29CBAA">
            <w:pPr>
              <w:jc w:val="center"/>
              <w:rPr>
                <w:rFonts w:ascii="仿宋_GB2312" w:hAns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>所在</w:t>
            </w:r>
            <w:r>
              <w:rPr>
                <w:rFonts w:ascii="仿宋_GB2312" w:hAnsi="仿宋_GB2312" w:eastAsia="仿宋_GB2312"/>
                <w:b/>
                <w:bCs/>
                <w:color w:val="000000"/>
              </w:rPr>
              <w:br w:type="textWrapping"/>
            </w: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>地市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998E68">
            <w:pPr>
              <w:jc w:val="center"/>
              <w:rPr>
                <w:rFonts w:ascii="仿宋_GB2312" w:hAns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>手机号</w:t>
            </w:r>
          </w:p>
        </w:tc>
        <w:tc>
          <w:tcPr>
            <w:tcW w:w="16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C95336">
            <w:pPr>
              <w:jc w:val="center"/>
              <w:rPr>
                <w:rFonts w:ascii="仿宋_GB2312" w:hAns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>电子邮箱</w:t>
            </w:r>
          </w:p>
        </w:tc>
      </w:tr>
      <w:tr w14:paraId="671A2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93BF09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8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8CB040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8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3ADE7F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8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6043CB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AFF9C6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A85DF1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5D3417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C1DD07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16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BBEDEE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</w:tr>
      <w:tr w14:paraId="5C73CC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F5B449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8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5D7A05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8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DB7E4D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8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AB7273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6EA888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FB8933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ED28C6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975BD2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16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091923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</w:tr>
      <w:tr w14:paraId="44C16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BBBE0A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8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D749CE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8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182E8B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8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75F903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97A33D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556A3B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D31739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4146E8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16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CEE5BC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</w:tr>
      <w:tr w14:paraId="2A10D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2738E5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8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2BF4F4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8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F25649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8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EFF818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D61DF1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65DACF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792CD3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DCC43E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16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76A150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</w:tr>
      <w:tr w14:paraId="14EDE1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F5622E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8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166731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8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563B7D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8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02D740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EE6411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E7E663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42FE14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987352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  <w:tc>
          <w:tcPr>
            <w:tcW w:w="16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A15EFE">
            <w:pPr>
              <w:rPr>
                <w:rFonts w:ascii="仿宋_GB2312" w:hAnsi="仿宋_GB2312" w:eastAsia="仿宋_GB2312"/>
                <w:color w:val="000000"/>
              </w:rPr>
            </w:pPr>
            <w:r>
              <w:rPr>
                <w:rFonts w:hint="eastAsia" w:ascii="仿宋_GB2312" w:hAnsi="仿宋_GB2312" w:eastAsia="仿宋_GB2312"/>
                <w:color w:val="000000"/>
              </w:rPr>
              <w:t>　</w:t>
            </w:r>
          </w:p>
        </w:tc>
      </w:tr>
      <w:tr w14:paraId="494850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</w:trPr>
        <w:tc>
          <w:tcPr>
            <w:tcW w:w="902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AC0907">
            <w:pPr>
              <w:rPr>
                <w:rFonts w:ascii="仿宋_GB2312" w:hAns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>特别提示：</w:t>
            </w: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br w:type="textWrapping"/>
            </w: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 xml:space="preserve">1.请参训人员自行提前预订回程机票与火车票；自行前往不接站。 </w:t>
            </w: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br w:type="textWrapping"/>
            </w:r>
            <w:r>
              <w:rPr>
                <w:rFonts w:hint="eastAsia" w:ascii="仿宋_GB2312" w:hAnsi="仿宋_GB2312" w:eastAsia="仿宋_GB2312"/>
                <w:b/>
                <w:bCs/>
                <w:color w:val="000000"/>
              </w:rPr>
              <w:t>2.因涉及到为参训人员开具发票、快递证书及申请开通线上学习账号，上述内容均为必填，</w:t>
            </w:r>
          </w:p>
        </w:tc>
      </w:tr>
    </w:tbl>
    <w:p w14:paraId="6F4304A9">
      <w:pPr>
        <w:autoSpaceDE w:val="0"/>
        <w:autoSpaceDN w:val="0"/>
        <w:spacing w:before="62" w:line="360" w:lineRule="auto"/>
        <w:outlineLvl w:val="1"/>
        <w:rPr>
          <w:rFonts w:ascii="仿宋_GB2312" w:hAnsi="仿宋_GB2312" w:eastAsia="仿宋_GB2312"/>
          <w:b/>
          <w:bCs/>
        </w:rPr>
      </w:pPr>
    </w:p>
    <w:p w14:paraId="3A939181">
      <w:pPr>
        <w:autoSpaceDE w:val="0"/>
        <w:autoSpaceDN w:val="0"/>
        <w:spacing w:before="62" w:line="360" w:lineRule="auto"/>
        <w:outlineLvl w:val="1"/>
        <w:rPr>
          <w:rFonts w:ascii="仿宋_GB2312" w:hAnsi="仿宋_GB2312" w:eastAsia="仿宋_GB2312"/>
        </w:rPr>
      </w:pPr>
      <w:r>
        <w:rPr>
          <w:rFonts w:hint="eastAsia" w:ascii="仿宋_GB2312" w:hAnsi="仿宋_GB2312" w:eastAsia="仿宋_GB2312"/>
          <w:b/>
          <w:bCs/>
        </w:rPr>
        <w:t>备注</w:t>
      </w:r>
      <w:r>
        <w:rPr>
          <w:rFonts w:ascii="仿宋_GB2312" w:hAnsi="仿宋_GB2312" w:eastAsia="仿宋_GB2312"/>
          <w:b/>
          <w:bCs/>
        </w:rPr>
        <w:t>：</w:t>
      </w:r>
      <w:r>
        <w:rPr>
          <w:rFonts w:ascii="仿宋_GB2312" w:hAnsi="仿宋_GB2312" w:eastAsia="仿宋_GB2312"/>
        </w:rPr>
        <w:t>请参训人员填写附件《参训回执表》，于每期开班前3个工作日17:30前发送至指定邮箱，备注地市+</w:t>
      </w:r>
      <w:r>
        <w:rPr>
          <w:rFonts w:hint="eastAsia" w:ascii="仿宋_GB2312" w:hAnsi="仿宋_GB2312" w:eastAsia="仿宋_GB2312"/>
        </w:rPr>
        <w:t>基地+</w:t>
      </w:r>
      <w:r>
        <w:rPr>
          <w:rFonts w:ascii="仿宋_GB2312" w:hAnsi="仿宋_GB2312" w:eastAsia="仿宋_GB2312"/>
        </w:rPr>
        <w:t>期次+教练/裁判班。</w:t>
      </w:r>
    </w:p>
    <w:sectPr>
      <w:footerReference r:id="rId5" w:type="default"/>
      <w:footerReference r:id="rId6" w:type="even"/>
      <w:pgSz w:w="11906" w:h="16838"/>
      <w:pgMar w:top="1021" w:right="1474" w:bottom="1021" w:left="1474" w:header="851" w:footer="992" w:gutter="0"/>
      <w:pgNumType w:fmt="numberInDash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B0604020202020204"/>
    <w:charset w:val="86"/>
    <w:family w:val="modern"/>
    <w:pitch w:val="default"/>
    <w:sig w:usb0="00000000" w:usb1="00000000" w:usb2="0000001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小标宋简体">
    <w:altName w:val="微软雅黑"/>
    <w:panose1 w:val="020B0604020202020204"/>
    <w:charset w:val="86"/>
    <w:family w:val="script"/>
    <w:pitch w:val="default"/>
    <w:sig w:usb0="00000000" w:usb1="00000000" w:usb2="0000001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Style w:val="20"/>
      </w:rPr>
      <w:id w:val="1553653530"/>
      <w:docPartObj>
        <w:docPartGallery w:val="AutoText"/>
      </w:docPartObj>
    </w:sdtPr>
    <w:sdtEndPr>
      <w:rPr>
        <w:rStyle w:val="20"/>
      </w:rPr>
    </w:sdtEndPr>
    <w:sdtContent>
      <w:p w14:paraId="02226F57">
        <w:pPr>
          <w:pStyle w:val="13"/>
          <w:framePr w:wrap="auto" w:vAnchor="text" w:hAnchor="margin" w:xAlign="center" w:y="1"/>
          <w:rPr>
            <w:rStyle w:val="20"/>
          </w:rPr>
        </w:pPr>
        <w:r>
          <w:rPr>
            <w:rStyle w:val="20"/>
          </w:rPr>
          <w:fldChar w:fldCharType="begin"/>
        </w:r>
        <w:r>
          <w:rPr>
            <w:rStyle w:val="20"/>
          </w:rPr>
          <w:instrText xml:space="preserve"> PAGE </w:instrText>
        </w:r>
        <w:r>
          <w:rPr>
            <w:rStyle w:val="20"/>
          </w:rPr>
          <w:fldChar w:fldCharType="separate"/>
        </w:r>
        <w:r>
          <w:rPr>
            <w:rStyle w:val="20"/>
          </w:rPr>
          <w:t>- 1 -</w:t>
        </w:r>
        <w:r>
          <w:rPr>
            <w:rStyle w:val="20"/>
          </w:rPr>
          <w:fldChar w:fldCharType="end"/>
        </w:r>
      </w:p>
    </w:sdtContent>
  </w:sdt>
  <w:p w14:paraId="357D527F">
    <w:pPr>
      <w:pStyle w:val="1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Style w:val="20"/>
      </w:rPr>
      <w:id w:val="-2051521274"/>
      <w:docPartObj>
        <w:docPartGallery w:val="AutoText"/>
      </w:docPartObj>
    </w:sdtPr>
    <w:sdtEndPr>
      <w:rPr>
        <w:rStyle w:val="20"/>
      </w:rPr>
    </w:sdtEndPr>
    <w:sdtContent>
      <w:p w14:paraId="287AE605">
        <w:pPr>
          <w:pStyle w:val="13"/>
          <w:framePr w:wrap="auto" w:vAnchor="text" w:hAnchor="margin" w:xAlign="center" w:y="1"/>
          <w:rPr>
            <w:rStyle w:val="20"/>
          </w:rPr>
        </w:pPr>
        <w:r>
          <w:rPr>
            <w:rStyle w:val="20"/>
          </w:rPr>
          <w:fldChar w:fldCharType="begin"/>
        </w:r>
        <w:r>
          <w:rPr>
            <w:rStyle w:val="20"/>
          </w:rPr>
          <w:instrText xml:space="preserve"> PAGE </w:instrText>
        </w:r>
        <w:r>
          <w:rPr>
            <w:rStyle w:val="20"/>
          </w:rPr>
          <w:fldChar w:fldCharType="end"/>
        </w:r>
      </w:p>
    </w:sdtContent>
  </w:sdt>
  <w:p w14:paraId="72020983">
    <w:pPr>
      <w:pStyle w:val="1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21E5"/>
    <w:rsid w:val="00014553"/>
    <w:rsid w:val="00014E2E"/>
    <w:rsid w:val="00015E5E"/>
    <w:rsid w:val="000D5849"/>
    <w:rsid w:val="00107913"/>
    <w:rsid w:val="0013468C"/>
    <w:rsid w:val="00135821"/>
    <w:rsid w:val="00166B45"/>
    <w:rsid w:val="001676CD"/>
    <w:rsid w:val="00175678"/>
    <w:rsid w:val="00193D75"/>
    <w:rsid w:val="001C2ECE"/>
    <w:rsid w:val="00223A09"/>
    <w:rsid w:val="00223F79"/>
    <w:rsid w:val="002A13D5"/>
    <w:rsid w:val="002A2A49"/>
    <w:rsid w:val="002E3419"/>
    <w:rsid w:val="00314EE5"/>
    <w:rsid w:val="003238CD"/>
    <w:rsid w:val="00324A26"/>
    <w:rsid w:val="00334C02"/>
    <w:rsid w:val="00361F92"/>
    <w:rsid w:val="00376A87"/>
    <w:rsid w:val="00387100"/>
    <w:rsid w:val="003A0752"/>
    <w:rsid w:val="003B2134"/>
    <w:rsid w:val="003B4E29"/>
    <w:rsid w:val="003E341F"/>
    <w:rsid w:val="00432A1A"/>
    <w:rsid w:val="00447788"/>
    <w:rsid w:val="004724B0"/>
    <w:rsid w:val="00476230"/>
    <w:rsid w:val="00492BEE"/>
    <w:rsid w:val="004A7D78"/>
    <w:rsid w:val="004B674F"/>
    <w:rsid w:val="004C21E5"/>
    <w:rsid w:val="004E1835"/>
    <w:rsid w:val="00500492"/>
    <w:rsid w:val="00512559"/>
    <w:rsid w:val="005465CE"/>
    <w:rsid w:val="0062289C"/>
    <w:rsid w:val="00636AEE"/>
    <w:rsid w:val="00650BBA"/>
    <w:rsid w:val="006E5CA6"/>
    <w:rsid w:val="00703B72"/>
    <w:rsid w:val="00705C9A"/>
    <w:rsid w:val="007158BF"/>
    <w:rsid w:val="00715A4C"/>
    <w:rsid w:val="00720BB9"/>
    <w:rsid w:val="0072271B"/>
    <w:rsid w:val="0075359A"/>
    <w:rsid w:val="0077059D"/>
    <w:rsid w:val="00776E7A"/>
    <w:rsid w:val="007A4EE3"/>
    <w:rsid w:val="00827D44"/>
    <w:rsid w:val="0088407D"/>
    <w:rsid w:val="008B74C5"/>
    <w:rsid w:val="008E2288"/>
    <w:rsid w:val="00904C82"/>
    <w:rsid w:val="00930268"/>
    <w:rsid w:val="00970239"/>
    <w:rsid w:val="009846AD"/>
    <w:rsid w:val="00984F67"/>
    <w:rsid w:val="009867C9"/>
    <w:rsid w:val="009B50B3"/>
    <w:rsid w:val="009E17C6"/>
    <w:rsid w:val="00A0505E"/>
    <w:rsid w:val="00A42514"/>
    <w:rsid w:val="00A657CA"/>
    <w:rsid w:val="00A65D65"/>
    <w:rsid w:val="00AE02E6"/>
    <w:rsid w:val="00B2159C"/>
    <w:rsid w:val="00B77294"/>
    <w:rsid w:val="00B83D4B"/>
    <w:rsid w:val="00B934E8"/>
    <w:rsid w:val="00BA1372"/>
    <w:rsid w:val="00BB295B"/>
    <w:rsid w:val="00BC2C2A"/>
    <w:rsid w:val="00C14D7E"/>
    <w:rsid w:val="00C466CE"/>
    <w:rsid w:val="00C94C36"/>
    <w:rsid w:val="00D139D9"/>
    <w:rsid w:val="00D57F8A"/>
    <w:rsid w:val="00D94B6C"/>
    <w:rsid w:val="00DD294A"/>
    <w:rsid w:val="00DF5137"/>
    <w:rsid w:val="00E21F6B"/>
    <w:rsid w:val="00E5413F"/>
    <w:rsid w:val="00E66152"/>
    <w:rsid w:val="00EA2EE4"/>
    <w:rsid w:val="00EE7A6C"/>
    <w:rsid w:val="00EF152F"/>
    <w:rsid w:val="00F234A3"/>
    <w:rsid w:val="00F26BA2"/>
    <w:rsid w:val="00F30555"/>
    <w:rsid w:val="00F62D64"/>
    <w:rsid w:val="00F85D15"/>
    <w:rsid w:val="00F93FAD"/>
    <w:rsid w:val="00FC792D"/>
    <w:rsid w:val="72621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0" w:line="240" w:lineRule="auto"/>
    </w:pPr>
    <w:rPr>
      <w:rFonts w:ascii="宋体" w:hAnsi="宋体" w:eastAsia="宋体" w:cs="宋体"/>
      <w:kern w:val="0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link w:val="22"/>
    <w:qFormat/>
    <w:uiPriority w:val="9"/>
    <w:pPr>
      <w:keepNext/>
      <w:keepLines/>
      <w:widowControl w:val="0"/>
      <w:spacing w:before="480" w:after="80" w:line="480" w:lineRule="auto"/>
      <w:jc w:val="both"/>
      <w:outlineLvl w:val="0"/>
    </w:pPr>
    <w:rPr>
      <w:rFonts w:asciiTheme="majorHAnsi" w:hAnsiTheme="majorHAnsi" w:eastAsiaTheme="majorEastAsia" w:cstheme="majorBidi"/>
      <w:color w:val="104862" w:themeColor="accent1" w:themeShade="BF"/>
      <w:kern w:val="2"/>
      <w:sz w:val="48"/>
      <w:szCs w:val="48"/>
    </w:rPr>
  </w:style>
  <w:style w:type="paragraph" w:styleId="3">
    <w:name w:val="heading 2"/>
    <w:basedOn w:val="1"/>
    <w:next w:val="1"/>
    <w:link w:val="23"/>
    <w:unhideWhenUsed/>
    <w:qFormat/>
    <w:uiPriority w:val="9"/>
    <w:pPr>
      <w:keepNext/>
      <w:keepLines/>
      <w:widowControl w:val="0"/>
      <w:spacing w:before="160" w:after="80" w:line="480" w:lineRule="auto"/>
      <w:jc w:val="both"/>
      <w:outlineLvl w:val="1"/>
    </w:pPr>
    <w:rPr>
      <w:rFonts w:asciiTheme="majorHAnsi" w:hAnsiTheme="majorHAnsi" w:eastAsiaTheme="majorEastAsia" w:cstheme="majorBidi"/>
      <w:color w:val="104862" w:themeColor="accent1" w:themeShade="BF"/>
      <w:kern w:val="2"/>
      <w:sz w:val="40"/>
      <w:szCs w:val="40"/>
    </w:rPr>
  </w:style>
  <w:style w:type="paragraph" w:styleId="4">
    <w:name w:val="heading 3"/>
    <w:basedOn w:val="1"/>
    <w:next w:val="1"/>
    <w:link w:val="24"/>
    <w:semiHidden/>
    <w:unhideWhenUsed/>
    <w:qFormat/>
    <w:uiPriority w:val="9"/>
    <w:pPr>
      <w:keepNext/>
      <w:keepLines/>
      <w:widowControl w:val="0"/>
      <w:spacing w:before="160" w:after="80" w:line="480" w:lineRule="auto"/>
      <w:jc w:val="both"/>
      <w:outlineLvl w:val="2"/>
    </w:pPr>
    <w:rPr>
      <w:rFonts w:asciiTheme="majorHAnsi" w:hAnsiTheme="majorHAnsi" w:eastAsiaTheme="majorEastAsia" w:cstheme="majorBidi"/>
      <w:color w:val="104862" w:themeColor="accent1" w:themeShade="BF"/>
      <w:kern w:val="2"/>
      <w:sz w:val="32"/>
      <w:szCs w:val="32"/>
    </w:rPr>
  </w:style>
  <w:style w:type="paragraph" w:styleId="5">
    <w:name w:val="heading 4"/>
    <w:basedOn w:val="1"/>
    <w:next w:val="1"/>
    <w:link w:val="25"/>
    <w:semiHidden/>
    <w:unhideWhenUsed/>
    <w:qFormat/>
    <w:uiPriority w:val="9"/>
    <w:pPr>
      <w:keepNext/>
      <w:keepLines/>
      <w:widowControl w:val="0"/>
      <w:spacing w:before="80" w:after="40" w:line="480" w:lineRule="auto"/>
      <w:jc w:val="both"/>
      <w:outlineLvl w:val="3"/>
    </w:pPr>
    <w:rPr>
      <w:rFonts w:asciiTheme="minorHAnsi" w:hAnsiTheme="minorHAnsi" w:eastAsiaTheme="minorEastAsia" w:cstheme="majorBidi"/>
      <w:color w:val="104862" w:themeColor="accent1" w:themeShade="BF"/>
      <w:kern w:val="2"/>
      <w:sz w:val="28"/>
      <w:szCs w:val="28"/>
    </w:rPr>
  </w:style>
  <w:style w:type="paragraph" w:styleId="6">
    <w:name w:val="heading 5"/>
    <w:basedOn w:val="1"/>
    <w:next w:val="1"/>
    <w:link w:val="26"/>
    <w:semiHidden/>
    <w:unhideWhenUsed/>
    <w:qFormat/>
    <w:uiPriority w:val="9"/>
    <w:pPr>
      <w:keepNext/>
      <w:keepLines/>
      <w:widowControl w:val="0"/>
      <w:spacing w:before="80" w:after="40" w:line="480" w:lineRule="auto"/>
      <w:jc w:val="both"/>
      <w:outlineLvl w:val="4"/>
    </w:pPr>
    <w:rPr>
      <w:rFonts w:asciiTheme="minorHAnsi" w:hAnsiTheme="minorHAnsi" w:eastAsiaTheme="minorEastAsia" w:cstheme="majorBidi"/>
      <w:color w:val="104862" w:themeColor="accent1" w:themeShade="BF"/>
      <w:kern w:val="2"/>
    </w:rPr>
  </w:style>
  <w:style w:type="paragraph" w:styleId="7">
    <w:name w:val="heading 6"/>
    <w:basedOn w:val="1"/>
    <w:next w:val="1"/>
    <w:link w:val="27"/>
    <w:semiHidden/>
    <w:unhideWhenUsed/>
    <w:qFormat/>
    <w:uiPriority w:val="9"/>
    <w:pPr>
      <w:keepNext/>
      <w:keepLines/>
      <w:widowControl w:val="0"/>
      <w:spacing w:before="40" w:after="160" w:line="480" w:lineRule="auto"/>
      <w:jc w:val="both"/>
      <w:outlineLvl w:val="5"/>
    </w:pPr>
    <w:rPr>
      <w:rFonts w:asciiTheme="minorHAnsi" w:hAnsiTheme="minorHAnsi" w:eastAsiaTheme="minorEastAsia" w:cstheme="majorBidi"/>
      <w:b/>
      <w:bCs/>
      <w:color w:val="104862" w:themeColor="accent1" w:themeShade="BF"/>
      <w:kern w:val="2"/>
      <w:sz w:val="21"/>
    </w:rPr>
  </w:style>
  <w:style w:type="paragraph" w:styleId="8">
    <w:name w:val="heading 7"/>
    <w:basedOn w:val="1"/>
    <w:next w:val="1"/>
    <w:link w:val="28"/>
    <w:semiHidden/>
    <w:unhideWhenUsed/>
    <w:qFormat/>
    <w:uiPriority w:val="9"/>
    <w:pPr>
      <w:keepNext/>
      <w:keepLines/>
      <w:widowControl w:val="0"/>
      <w:spacing w:before="40" w:after="160" w:line="480" w:lineRule="auto"/>
      <w:jc w:val="both"/>
      <w:outlineLvl w:val="6"/>
    </w:pPr>
    <w:rPr>
      <w:rFonts w:asciiTheme="minorHAnsi" w:hAnsiTheme="minorHAnsi" w:eastAsiaTheme="minorEastAsia" w:cstheme="majorBidi"/>
      <w:b/>
      <w:bCs/>
      <w:color w:val="595959" w:themeColor="text1" w:themeTint="A6"/>
      <w:kern w:val="2"/>
      <w:sz w:val="21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9"/>
    <w:semiHidden/>
    <w:unhideWhenUsed/>
    <w:qFormat/>
    <w:uiPriority w:val="9"/>
    <w:pPr>
      <w:keepNext/>
      <w:keepLines/>
      <w:widowControl w:val="0"/>
      <w:spacing w:after="160" w:line="480" w:lineRule="auto"/>
      <w:jc w:val="both"/>
      <w:outlineLvl w:val="7"/>
    </w:pPr>
    <w:rPr>
      <w:rFonts w:asciiTheme="minorHAnsi" w:hAnsiTheme="minorHAnsi" w:eastAsiaTheme="minorEastAsia" w:cstheme="majorBidi"/>
      <w:color w:val="595959" w:themeColor="text1" w:themeTint="A6"/>
      <w:kern w:val="2"/>
      <w:sz w:val="21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30"/>
    <w:semiHidden/>
    <w:unhideWhenUsed/>
    <w:qFormat/>
    <w:uiPriority w:val="9"/>
    <w:pPr>
      <w:keepNext/>
      <w:keepLines/>
      <w:widowControl w:val="0"/>
      <w:spacing w:after="160" w:line="480" w:lineRule="auto"/>
      <w:jc w:val="both"/>
      <w:outlineLvl w:val="8"/>
    </w:pPr>
    <w:rPr>
      <w:rFonts w:asciiTheme="minorHAnsi" w:hAnsiTheme="minorHAnsi" w:eastAsiaTheme="majorEastAsia" w:cstheme="majorBidi"/>
      <w:color w:val="595959" w:themeColor="text1" w:themeTint="A6"/>
      <w:kern w:val="2"/>
      <w:sz w:val="21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9">
    <w:name w:val="Default Paragraph Font"/>
    <w:semiHidden/>
    <w:unhideWhenUsed/>
    <w:uiPriority w:val="1"/>
  </w:style>
  <w:style w:type="table" w:default="1" w:styleId="1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link w:val="43"/>
    <w:qFormat/>
    <w:uiPriority w:val="0"/>
    <w:pPr>
      <w:spacing w:after="0" w:line="560" w:lineRule="exact"/>
      <w:ind w:firstLine="630" w:firstLineChars="200"/>
      <w:jc w:val="both"/>
    </w:pPr>
    <w:rPr>
      <w:rFonts w:ascii="Times New Roman" w:hAnsi="Times New Roman" w:eastAsia="仿宋_GB2312" w:cs="仿宋_GB2312"/>
      <w:spacing w:val="-6"/>
      <w:kern w:val="0"/>
      <w:sz w:val="32"/>
      <w:szCs w:val="32"/>
      <w:lang w:val="en-US" w:eastAsia="zh-CN" w:bidi="ar-SA"/>
    </w:rPr>
  </w:style>
  <w:style w:type="paragraph" w:styleId="12">
    <w:name w:val="Date"/>
    <w:basedOn w:val="1"/>
    <w:next w:val="1"/>
    <w:link w:val="41"/>
    <w:semiHidden/>
    <w:unhideWhenUsed/>
    <w:uiPriority w:val="99"/>
    <w:pPr>
      <w:ind w:left="100" w:leftChars="2500"/>
    </w:pPr>
  </w:style>
  <w:style w:type="paragraph" w:styleId="13">
    <w:name w:val="footer"/>
    <w:basedOn w:val="1"/>
    <w:link w:val="46"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14">
    <w:name w:val="header"/>
    <w:basedOn w:val="1"/>
    <w:link w:val="45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Subtitle"/>
    <w:basedOn w:val="1"/>
    <w:next w:val="1"/>
    <w:link w:val="32"/>
    <w:qFormat/>
    <w:uiPriority w:val="11"/>
    <w:pPr>
      <w:widowControl w:val="0"/>
      <w:spacing w:after="160" w:line="480" w:lineRule="auto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kern w:val="2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6">
    <w:name w:val="Title"/>
    <w:basedOn w:val="1"/>
    <w:next w:val="1"/>
    <w:link w:val="31"/>
    <w:qFormat/>
    <w:uiPriority w:val="10"/>
    <w:pPr>
      <w:widowControl w:val="0"/>
      <w:spacing w:after="80" w:line="48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8">
    <w:name w:val="Table Grid"/>
    <w:basedOn w:val="17"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0">
    <w:name w:val="page number"/>
    <w:basedOn w:val="19"/>
    <w:semiHidden/>
    <w:unhideWhenUsed/>
    <w:uiPriority w:val="99"/>
  </w:style>
  <w:style w:type="character" w:styleId="21">
    <w:name w:val="Hyperlink"/>
    <w:basedOn w:val="19"/>
    <w:unhideWhenUsed/>
    <w:uiPriority w:val="99"/>
    <w:rPr>
      <w:color w:val="467886" w:themeColor="hyperlink"/>
      <w:u w:val="single"/>
      <w14:textFill>
        <w14:solidFill>
          <w14:schemeClr w14:val="hlink"/>
        </w14:solidFill>
      </w14:textFill>
    </w:rPr>
  </w:style>
  <w:style w:type="character" w:customStyle="1" w:styleId="22">
    <w:name w:val="标题 1 字符"/>
    <w:basedOn w:val="19"/>
    <w:link w:val="2"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23">
    <w:name w:val="标题 2 字符"/>
    <w:basedOn w:val="19"/>
    <w:link w:val="3"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4">
    <w:name w:val="标题 3 字符"/>
    <w:basedOn w:val="19"/>
    <w:link w:val="4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5">
    <w:name w:val="标题 4 字符"/>
    <w:basedOn w:val="19"/>
    <w:link w:val="5"/>
    <w:semiHidden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6">
    <w:name w:val="标题 5 字符"/>
    <w:basedOn w:val="19"/>
    <w:link w:val="6"/>
    <w:semiHidden/>
    <w:uiPriority w:val="9"/>
    <w:rPr>
      <w:rFonts w:cstheme="majorBidi"/>
      <w:color w:val="104862" w:themeColor="accent1" w:themeShade="BF"/>
      <w:sz w:val="24"/>
    </w:rPr>
  </w:style>
  <w:style w:type="character" w:customStyle="1" w:styleId="27">
    <w:name w:val="标题 6 字符"/>
    <w:basedOn w:val="19"/>
    <w:link w:val="7"/>
    <w:semiHidden/>
    <w:uiPriority w:val="9"/>
    <w:rPr>
      <w:rFonts w:cstheme="majorBidi"/>
      <w:b/>
      <w:bCs/>
      <w:color w:val="104862" w:themeColor="accent1" w:themeShade="BF"/>
    </w:rPr>
  </w:style>
  <w:style w:type="character" w:customStyle="1" w:styleId="28">
    <w:name w:val="标题 7 字符"/>
    <w:basedOn w:val="19"/>
    <w:link w:val="8"/>
    <w:semiHidden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9">
    <w:name w:val="标题 8 字符"/>
    <w:basedOn w:val="19"/>
    <w:link w:val="9"/>
    <w:semiHidden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0">
    <w:name w:val="标题 9 字符"/>
    <w:basedOn w:val="19"/>
    <w:link w:val="10"/>
    <w:semiHidden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1">
    <w:name w:val="标题 字符"/>
    <w:basedOn w:val="19"/>
    <w:link w:val="16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2">
    <w:name w:val="副标题 字符"/>
    <w:basedOn w:val="19"/>
    <w:link w:val="15"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3">
    <w:name w:val="Quote"/>
    <w:basedOn w:val="1"/>
    <w:next w:val="1"/>
    <w:link w:val="34"/>
    <w:qFormat/>
    <w:uiPriority w:val="29"/>
    <w:pPr>
      <w:widowControl w:val="0"/>
      <w:spacing w:before="160" w:after="160" w:line="480" w:lineRule="auto"/>
      <w:jc w:val="center"/>
    </w:pPr>
    <w:rPr>
      <w:rFonts w:asciiTheme="minorHAnsi" w:hAnsiTheme="minorHAnsi" w:eastAsiaTheme="minorEastAsia" w:cstheme="minorBidi"/>
      <w:i/>
      <w:iCs/>
      <w:color w:val="404040" w:themeColor="text1" w:themeTint="BF"/>
      <w:kern w:val="2"/>
      <w:sz w:val="21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4">
    <w:name w:val="引用 字符"/>
    <w:basedOn w:val="19"/>
    <w:link w:val="33"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5">
    <w:name w:val="List Paragraph"/>
    <w:basedOn w:val="1"/>
    <w:qFormat/>
    <w:uiPriority w:val="34"/>
    <w:pPr>
      <w:widowControl w:val="0"/>
      <w:spacing w:after="160" w:line="480" w:lineRule="auto"/>
      <w:ind w:left="720"/>
      <w:contextualSpacing/>
      <w:jc w:val="both"/>
    </w:pPr>
    <w:rPr>
      <w:rFonts w:asciiTheme="minorHAnsi" w:hAnsiTheme="minorHAnsi" w:eastAsiaTheme="minorEastAsia" w:cstheme="minorBidi"/>
      <w:kern w:val="2"/>
      <w:sz w:val="21"/>
    </w:rPr>
  </w:style>
  <w:style w:type="character" w:customStyle="1" w:styleId="36">
    <w:name w:val="Intense Emphasis"/>
    <w:basedOn w:val="19"/>
    <w:qFormat/>
    <w:uiPriority w:val="21"/>
    <w:rPr>
      <w:i/>
      <w:iCs/>
      <w:color w:val="104862" w:themeColor="accent1" w:themeShade="BF"/>
    </w:rPr>
  </w:style>
  <w:style w:type="paragraph" w:styleId="37">
    <w:name w:val="Intense Quote"/>
    <w:basedOn w:val="1"/>
    <w:next w:val="1"/>
    <w:link w:val="38"/>
    <w:qFormat/>
    <w:uiPriority w:val="30"/>
    <w:pPr>
      <w:widowControl w:val="0"/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 w:line="480" w:lineRule="auto"/>
      <w:ind w:left="864" w:right="864"/>
      <w:jc w:val="center"/>
    </w:pPr>
    <w:rPr>
      <w:rFonts w:asciiTheme="minorHAnsi" w:hAnsiTheme="minorHAnsi" w:eastAsiaTheme="minorEastAsia" w:cstheme="minorBidi"/>
      <w:i/>
      <w:iCs/>
      <w:color w:val="104862" w:themeColor="accent1" w:themeShade="BF"/>
      <w:kern w:val="2"/>
      <w:sz w:val="21"/>
    </w:rPr>
  </w:style>
  <w:style w:type="character" w:customStyle="1" w:styleId="38">
    <w:name w:val="明显引用 字符"/>
    <w:basedOn w:val="19"/>
    <w:link w:val="37"/>
    <w:uiPriority w:val="30"/>
    <w:rPr>
      <w:i/>
      <w:iCs/>
      <w:color w:val="104862" w:themeColor="accent1" w:themeShade="BF"/>
    </w:rPr>
  </w:style>
  <w:style w:type="character" w:customStyle="1" w:styleId="39">
    <w:name w:val="Intense Reference"/>
    <w:basedOn w:val="19"/>
    <w:qFormat/>
    <w:uiPriority w:val="32"/>
    <w:rPr>
      <w:b/>
      <w:bCs/>
      <w:smallCaps/>
      <w:color w:val="104862" w:themeColor="accent1" w:themeShade="BF"/>
      <w:spacing w:val="5"/>
    </w:rPr>
  </w:style>
  <w:style w:type="paragraph" w:customStyle="1" w:styleId="40">
    <w:name w:val="ace-line"/>
    <w:basedOn w:val="1"/>
    <w:uiPriority w:val="0"/>
    <w:pPr>
      <w:spacing w:before="100" w:beforeAutospacing="1" w:after="100" w:afterAutospacing="1" w:line="480" w:lineRule="auto"/>
    </w:pPr>
  </w:style>
  <w:style w:type="character" w:customStyle="1" w:styleId="41">
    <w:name w:val="日期 字符"/>
    <w:basedOn w:val="19"/>
    <w:link w:val="12"/>
    <w:semiHidden/>
    <w:uiPriority w:val="99"/>
    <w:rPr>
      <w:rFonts w:ascii="宋体" w:hAnsi="宋体" w:eastAsia="宋体" w:cs="宋体"/>
      <w:kern w:val="0"/>
      <w:sz w:val="24"/>
    </w:rPr>
  </w:style>
  <w:style w:type="table" w:customStyle="1" w:styleId="42">
    <w:name w:val="Table Normal"/>
    <w:semiHidden/>
    <w:unhideWhenUsed/>
    <w:qFormat/>
    <w:uiPriority w:val="2"/>
    <w:pPr>
      <w:widowControl w:val="0"/>
      <w:autoSpaceDE w:val="0"/>
      <w:autoSpaceDN w:val="0"/>
      <w:spacing w:after="0" w:line="240" w:lineRule="auto"/>
    </w:pPr>
    <w:rPr>
      <w:rFonts w:ascii="Times New Roman" w:hAnsi="Times New Roman" w:eastAsia="宋体" w:cs="Times New Roman"/>
      <w:kern w:val="0"/>
      <w:sz w:val="22"/>
      <w:szCs w:val="20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43">
    <w:name w:val="正文文本 字符"/>
    <w:basedOn w:val="19"/>
    <w:link w:val="11"/>
    <w:uiPriority w:val="0"/>
    <w:rPr>
      <w:rFonts w:ascii="Times New Roman" w:hAnsi="Times New Roman" w:eastAsia="仿宋_GB2312" w:cs="仿宋_GB2312"/>
      <w:spacing w:val="-6"/>
      <w:kern w:val="0"/>
      <w:sz w:val="32"/>
      <w:szCs w:val="32"/>
    </w:rPr>
  </w:style>
  <w:style w:type="character" w:customStyle="1" w:styleId="44">
    <w:name w:val="Unresolved Mention"/>
    <w:basedOn w:val="19"/>
    <w:semiHidden/>
    <w:unhideWhenUsed/>
    <w:uiPriority w:val="99"/>
    <w:rPr>
      <w:color w:val="605E5C"/>
      <w:shd w:val="clear" w:color="auto" w:fill="E1DFDD"/>
    </w:rPr>
  </w:style>
  <w:style w:type="character" w:customStyle="1" w:styleId="45">
    <w:name w:val="页眉 字符"/>
    <w:basedOn w:val="19"/>
    <w:link w:val="14"/>
    <w:uiPriority w:val="99"/>
    <w:rPr>
      <w:rFonts w:ascii="宋体" w:hAnsi="宋体" w:eastAsia="宋体" w:cs="宋体"/>
      <w:kern w:val="0"/>
      <w:sz w:val="18"/>
      <w:szCs w:val="18"/>
    </w:rPr>
  </w:style>
  <w:style w:type="character" w:customStyle="1" w:styleId="46">
    <w:name w:val="页脚 字符"/>
    <w:basedOn w:val="19"/>
    <w:link w:val="13"/>
    <w:uiPriority w:val="99"/>
    <w:rPr>
      <w:rFonts w:ascii="宋体" w:hAnsi="宋体" w:eastAsia="宋体" w:cs="宋体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2226</Words>
  <Characters>2334</Characters>
  <Lines>18</Lines>
  <Paragraphs>5</Paragraphs>
  <TotalTime>314</TotalTime>
  <ScaleCrop>false</ScaleCrop>
  <LinksUpToDate>false</LinksUpToDate>
  <CharactersWithSpaces>2394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2026-06-03T08:45:00Z</dcterms:created>
  <dc:creator>Microsoft Office User</dc:creator>
  <cp:lastModifiedBy>超时空要塞Macross</cp:lastModifiedBy>
  <cp:lastPrinted>2026-06-04T08:52:00Z</cp:lastPrinted>
  <dcterms:modified xsi:type="dcterms:W3CDTF">2026-06-08T06:20:27Z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eyJoZGlkIjoiMjI2NDU3NjI1ODBhNzJmMWZmMDZiY2FhNmFhZTZiM2MiLCJ1c2VySWQiOiI0MDc3MTEzNzYifQ==</vt:lpwstr>
  </property>
  <property fmtid="{D5CDD505-2E9C-101B-9397-08002B2CF9AE}" pid="3" name="KSOProductBuildVer">
    <vt:lpwstr>2052-12.1.0.26375</vt:lpwstr>
  </property>
  <property fmtid="{D5CDD505-2E9C-101B-9397-08002B2CF9AE}" pid="4" name="ICV">
    <vt:lpwstr>23DE5CEB62CF49C39DAB47B079771B2F_13</vt:lpwstr>
  </property>
</Properties>
</file>