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11C9C2">
      <w:pPr>
        <w:rPr>
          <w:sz w:val="20"/>
          <w:szCs w:val="21"/>
        </w:rPr>
      </w:pPr>
    </w:p>
    <w:p w14:paraId="0BB293EE">
      <w:pPr>
        <w:widowControl/>
        <w:spacing w:line="360" w:lineRule="auto"/>
        <w:rPr>
          <w:rFonts w:hint="eastAsia" w:ascii="Times New Roman" w:hAnsi="Times New Roman" w:eastAsia="仿宋_GB2312" w:cstheme="minorBidi"/>
          <w:b/>
          <w:bCs/>
          <w:sz w:val="32"/>
          <w:szCs w:val="32"/>
        </w:rPr>
      </w:pPr>
      <w:bookmarkStart w:id="1" w:name="_GoBack"/>
      <w:bookmarkEnd w:id="1"/>
      <w:r>
        <w:rPr>
          <w:rFonts w:hint="eastAsia" w:ascii="Times New Roman" w:hAnsi="Times New Roman" w:eastAsia="仿宋_GB2312" w:cstheme="minorBidi"/>
          <w:b/>
          <w:bCs/>
          <w:sz w:val="32"/>
          <w:szCs w:val="32"/>
        </w:rPr>
        <w:t>附件：</w:t>
      </w:r>
      <w:bookmarkStart w:id="0" w:name="_Hlk112406927"/>
    </w:p>
    <w:p w14:paraId="4D357E94">
      <w:pPr>
        <w:widowControl/>
        <w:spacing w:line="360" w:lineRule="auto"/>
        <w:ind w:left="3840" w:hanging="3855" w:hangingChars="1200"/>
        <w:jc w:val="center"/>
        <w:rPr>
          <w:rFonts w:hint="eastAsia" w:ascii="Times New Roman" w:hAnsi="Times New Roman" w:eastAsia="仿宋_GB2312" w:cstheme="minorBidi"/>
          <w:b/>
          <w:bCs/>
          <w:sz w:val="32"/>
          <w:szCs w:val="32"/>
        </w:rPr>
      </w:pPr>
      <w:r>
        <w:rPr>
          <w:rFonts w:hint="eastAsia" w:ascii="Times New Roman" w:hAnsi="Times New Roman" w:eastAsia="仿宋_GB2312" w:cstheme="minorBidi"/>
          <w:b/>
          <w:bCs/>
          <w:sz w:val="32"/>
          <w:szCs w:val="32"/>
        </w:rPr>
        <w:t>报名回执表</w:t>
      </w:r>
    </w:p>
    <w:bookmarkEnd w:id="0"/>
    <w:tbl>
      <w:tblPr>
        <w:tblStyle w:val="6"/>
        <w:tblpPr w:leftFromText="180" w:rightFromText="180" w:vertAnchor="text" w:tblpXSpec="center" w:tblpY="218"/>
        <w:tblW w:w="9873" w:type="dxa"/>
        <w:tblInd w:w="0" w:type="dxa"/>
        <w:tblBorders>
          <w:top w:val="double" w:color="000000" w:sz="2" w:space="0"/>
          <w:left w:val="double" w:color="000000" w:sz="2" w:space="0"/>
          <w:bottom w:val="double" w:color="000000" w:sz="2" w:space="0"/>
          <w:right w:val="double" w:color="000000" w:sz="2" w:space="0"/>
          <w:insideH w:val="double" w:color="000000" w:sz="2" w:space="0"/>
          <w:insideV w:val="doub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1"/>
        <w:gridCol w:w="849"/>
        <w:gridCol w:w="1861"/>
        <w:gridCol w:w="1561"/>
        <w:gridCol w:w="1216"/>
        <w:gridCol w:w="615"/>
        <w:gridCol w:w="848"/>
        <w:gridCol w:w="865"/>
        <w:gridCol w:w="807"/>
      </w:tblGrid>
      <w:tr w14:paraId="105625A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251" w:type="dxa"/>
            <w:tcBorders>
              <w:bottom w:val="single" w:color="000000" w:sz="6" w:space="0"/>
              <w:right w:val="single" w:color="000000" w:sz="6" w:space="0"/>
            </w:tcBorders>
          </w:tcPr>
          <w:p w14:paraId="069860DC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单位名称</w:t>
            </w:r>
          </w:p>
        </w:tc>
        <w:tc>
          <w:tcPr>
            <w:tcW w:w="8622" w:type="dxa"/>
            <w:gridSpan w:val="8"/>
            <w:tcBorders>
              <w:left w:val="single" w:color="000000" w:sz="6" w:space="0"/>
              <w:bottom w:val="single" w:color="000000" w:sz="6" w:space="0"/>
            </w:tcBorders>
          </w:tcPr>
          <w:p w14:paraId="1EC89704">
            <w:pPr>
              <w:autoSpaceDE w:val="0"/>
              <w:autoSpaceDN w:val="0"/>
              <w:spacing w:before="131"/>
              <w:ind w:right="15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25468D2B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</w:trPr>
        <w:tc>
          <w:tcPr>
            <w:tcW w:w="1251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53F06B03">
            <w:pPr>
              <w:autoSpaceDE w:val="0"/>
              <w:autoSpaceDN w:val="0"/>
              <w:spacing w:before="131"/>
              <w:ind w:left="19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通信地址</w:t>
            </w:r>
          </w:p>
        </w:tc>
        <w:tc>
          <w:tcPr>
            <w:tcW w:w="8622" w:type="dxa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49463405">
            <w:pPr>
              <w:autoSpaceDE w:val="0"/>
              <w:autoSpaceDN w:val="0"/>
              <w:spacing w:before="131"/>
              <w:ind w:right="157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3EC5C32B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1251" w:type="dxa"/>
            <w:tcBorders>
              <w:top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1EA26CEF">
            <w:pPr>
              <w:autoSpaceDE w:val="0"/>
              <w:autoSpaceDN w:val="0"/>
              <w:spacing w:before="110"/>
              <w:ind w:left="19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发票抬头</w:t>
            </w:r>
          </w:p>
        </w:tc>
        <w:tc>
          <w:tcPr>
            <w:tcW w:w="4271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4" w:space="0"/>
              <w:right w:val="single" w:color="000000" w:sz="6" w:space="0"/>
            </w:tcBorders>
          </w:tcPr>
          <w:p w14:paraId="5839DD25">
            <w:pPr>
              <w:autoSpaceDE w:val="0"/>
              <w:autoSpaceDN w:val="0"/>
              <w:spacing w:before="110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216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3EE5C9DB">
            <w:pPr>
              <w:autoSpaceDE w:val="0"/>
              <w:autoSpaceDN w:val="0"/>
              <w:ind w:left="113" w:right="-1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hint="eastAsia" w:ascii="Times New Roman" w:hAnsi="Times New Roman" w:eastAsia="仿宋_GB2312" w:cstheme="minorBidi"/>
                <w:sz w:val="22"/>
                <w:szCs w:val="18"/>
                <w:lang w:val="en-US" w:eastAsia="zh-CN"/>
              </w:rPr>
              <w:t>发票</w:t>
            </w: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项目</w:t>
            </w:r>
          </w:p>
        </w:tc>
        <w:tc>
          <w:tcPr>
            <w:tcW w:w="3135" w:type="dxa"/>
            <w:gridSpan w:val="4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107DA23D">
            <w:pPr>
              <w:autoSpaceDE w:val="0"/>
              <w:autoSpaceDN w:val="0"/>
              <w:ind w:left="119" w:right="-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zh-CN"/>
              </w:rPr>
              <w:t>□会议费□会务费□培训费</w:t>
            </w:r>
          </w:p>
        </w:tc>
      </w:tr>
      <w:tr w14:paraId="76184503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1" w:hRule="atLeast"/>
        </w:trPr>
        <w:tc>
          <w:tcPr>
            <w:tcW w:w="1251" w:type="dxa"/>
            <w:tcBorders>
              <w:top w:val="single" w:color="000000" w:sz="4" w:space="0"/>
              <w:bottom w:val="single" w:color="000000" w:sz="6" w:space="0"/>
              <w:right w:val="single" w:color="000000" w:sz="6" w:space="0"/>
            </w:tcBorders>
          </w:tcPr>
          <w:p w14:paraId="43DD2DA0">
            <w:pPr>
              <w:autoSpaceDE w:val="0"/>
              <w:autoSpaceDN w:val="0"/>
              <w:spacing w:before="119"/>
              <w:ind w:left="31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纳税号</w:t>
            </w:r>
          </w:p>
        </w:tc>
        <w:tc>
          <w:tcPr>
            <w:tcW w:w="4271" w:type="dxa"/>
            <w:gridSpan w:val="3"/>
            <w:tcBorders>
              <w:top w:val="single" w:color="000000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72C2746">
            <w:pPr>
              <w:autoSpaceDE w:val="0"/>
              <w:autoSpaceDN w:val="0"/>
              <w:spacing w:before="119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216" w:type="dxa"/>
            <w:vMerge w:val="continue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3EB5B3C">
            <w:pPr>
              <w:autoSpaceDE w:val="0"/>
              <w:autoSpaceDN w:val="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3135" w:type="dxa"/>
            <w:gridSpan w:val="4"/>
            <w:vMerge w:val="continue"/>
            <w:tcBorders>
              <w:top w:val="nil"/>
              <w:left w:val="single" w:color="000000" w:sz="6" w:space="0"/>
              <w:bottom w:val="single" w:color="000000" w:sz="6" w:space="0"/>
            </w:tcBorders>
          </w:tcPr>
          <w:p w14:paraId="4717C61E">
            <w:pPr>
              <w:autoSpaceDE w:val="0"/>
              <w:autoSpaceDN w:val="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16BCBB8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1" w:hRule="atLeast"/>
        </w:trPr>
        <w:tc>
          <w:tcPr>
            <w:tcW w:w="1251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C1C754F">
            <w:pPr>
              <w:autoSpaceDE w:val="0"/>
              <w:autoSpaceDN w:val="0"/>
              <w:ind w:left="19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代表姓名</w:t>
            </w: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ACD1CDD">
            <w:pPr>
              <w:autoSpaceDE w:val="0"/>
              <w:autoSpaceDN w:val="0"/>
              <w:ind w:left="153" w:right="18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性别</w:t>
            </w:r>
          </w:p>
        </w:tc>
        <w:tc>
          <w:tcPr>
            <w:tcW w:w="18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9D8F07F">
            <w:pPr>
              <w:autoSpaceDE w:val="0"/>
              <w:autoSpaceDN w:val="0"/>
              <w:ind w:left="217" w:right="88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部门及职务</w:t>
            </w:r>
          </w:p>
        </w:tc>
        <w:tc>
          <w:tcPr>
            <w:tcW w:w="15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128F2A68">
            <w:pPr>
              <w:autoSpaceDE w:val="0"/>
              <w:autoSpaceDN w:val="0"/>
              <w:ind w:right="361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手机号</w:t>
            </w:r>
          </w:p>
          <w:p w14:paraId="195A8B69">
            <w:pPr>
              <w:autoSpaceDE w:val="0"/>
              <w:autoSpaceDN w:val="0"/>
              <w:ind w:right="361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（必填）</w:t>
            </w:r>
          </w:p>
        </w:tc>
        <w:tc>
          <w:tcPr>
            <w:tcW w:w="183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1A2F464">
            <w:pPr>
              <w:autoSpaceDE w:val="0"/>
              <w:autoSpaceDN w:val="0"/>
              <w:ind w:left="420"/>
              <w:jc w:val="left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电子邮箱</w:t>
            </w:r>
          </w:p>
          <w:p w14:paraId="2386717A">
            <w:pPr>
              <w:autoSpaceDE w:val="0"/>
              <w:autoSpaceDN w:val="0"/>
              <w:ind w:left="420"/>
              <w:jc w:val="left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（必填）</w:t>
            </w:r>
          </w:p>
        </w:tc>
        <w:tc>
          <w:tcPr>
            <w:tcW w:w="8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7BC244B">
            <w:pPr>
              <w:autoSpaceDE w:val="0"/>
              <w:autoSpaceDN w:val="0"/>
              <w:spacing w:line="242" w:lineRule="auto"/>
              <w:ind w:right="111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预 订 房间数</w:t>
            </w:r>
          </w:p>
        </w:tc>
        <w:tc>
          <w:tcPr>
            <w:tcW w:w="8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07C93C53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入住</w:t>
            </w:r>
          </w:p>
          <w:p w14:paraId="4E1BDEFE">
            <w:pPr>
              <w:autoSpaceDE w:val="0"/>
              <w:autoSpaceDN w:val="0"/>
              <w:spacing w:line="242" w:lineRule="auto"/>
              <w:ind w:left="135" w:right="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时间</w:t>
            </w:r>
          </w:p>
        </w:tc>
        <w:tc>
          <w:tcPr>
            <w:tcW w:w="80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  <w:vAlign w:val="center"/>
          </w:tcPr>
          <w:p w14:paraId="1E46A1DF">
            <w:pPr>
              <w:autoSpaceDE w:val="0"/>
              <w:autoSpaceDN w:val="0"/>
              <w:spacing w:line="242" w:lineRule="auto"/>
              <w:ind w:left="99" w:right="61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退房时间</w:t>
            </w:r>
          </w:p>
        </w:tc>
      </w:tr>
      <w:tr w14:paraId="5921542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1251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17424BB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FB1F439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8F303D4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56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0DE69CAF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3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63158FAF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D36098F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6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2D199CC0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07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4A9F3782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75A0731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1251" w:type="dxa"/>
            <w:tcBorders>
              <w:top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EA786BB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BE8B736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6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19C94F16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56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AEBC8DF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3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285F099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8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76BF268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6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33F2492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07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</w:tcBorders>
          </w:tcPr>
          <w:p w14:paraId="386AD5FF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0FFBEDF5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1251" w:type="dxa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276D6426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AA7D142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6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0313A773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40B8B6B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31" w:type="dxa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9F05AE4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4DBD790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6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0E97705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07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5787CE23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3B81BC36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1251" w:type="dxa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4EE4904B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180613E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6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51F52C1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DB677AD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31" w:type="dxa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1C19FF37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C60B2E1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6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14BB29AC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07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6B3A6D58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0930ACB1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1251" w:type="dxa"/>
            <w:tcBorders>
              <w:top w:val="single" w:color="auto" w:sz="4" w:space="0"/>
              <w:bottom w:val="single" w:color="auto" w:sz="4" w:space="0"/>
              <w:right w:val="single" w:color="000000" w:sz="6" w:space="0"/>
            </w:tcBorders>
          </w:tcPr>
          <w:p w14:paraId="7B1E252D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4E852D14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6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61F2A4F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54A714EE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31" w:type="dxa"/>
            <w:gridSpan w:val="2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28DACE72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6D2EB90A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65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</w:tcPr>
          <w:p w14:paraId="347D955E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07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</w:tcBorders>
          </w:tcPr>
          <w:p w14:paraId="50D7FDCE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5B416808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1251" w:type="dxa"/>
            <w:tcBorders>
              <w:top w:val="single" w:color="auto" w:sz="4" w:space="0"/>
              <w:bottom w:val="single" w:color="000000" w:sz="6" w:space="0"/>
              <w:right w:val="single" w:color="000000" w:sz="6" w:space="0"/>
            </w:tcBorders>
          </w:tcPr>
          <w:p w14:paraId="2B5DC883">
            <w:pPr>
              <w:autoSpaceDE w:val="0"/>
              <w:autoSpaceDN w:val="0"/>
              <w:spacing w:before="88"/>
              <w:ind w:left="9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7E204A2">
            <w:pPr>
              <w:autoSpaceDE w:val="0"/>
              <w:autoSpaceDN w:val="0"/>
              <w:spacing w:before="88"/>
              <w:ind w:left="129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61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D899C9">
            <w:pPr>
              <w:autoSpaceDE w:val="0"/>
              <w:autoSpaceDN w:val="0"/>
              <w:spacing w:before="88"/>
              <w:ind w:left="13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561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490932E">
            <w:pPr>
              <w:autoSpaceDE w:val="0"/>
              <w:autoSpaceDN w:val="0"/>
              <w:spacing w:before="88"/>
              <w:ind w:right="800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1831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796B1969">
            <w:pPr>
              <w:autoSpaceDE w:val="0"/>
              <w:autoSpaceDN w:val="0"/>
              <w:spacing w:before="88"/>
              <w:ind w:left="125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48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1CBAB8D9">
            <w:pPr>
              <w:autoSpaceDE w:val="0"/>
              <w:autoSpaceDN w:val="0"/>
              <w:spacing w:before="88"/>
              <w:ind w:right="413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65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42521F4B">
            <w:pPr>
              <w:autoSpaceDE w:val="0"/>
              <w:autoSpaceDN w:val="0"/>
              <w:spacing w:before="88"/>
              <w:ind w:right="226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  <w:tc>
          <w:tcPr>
            <w:tcW w:w="807" w:type="dxa"/>
            <w:tcBorders>
              <w:top w:val="single" w:color="auto" w:sz="4" w:space="0"/>
              <w:left w:val="single" w:color="000000" w:sz="6" w:space="0"/>
              <w:bottom w:val="single" w:color="000000" w:sz="6" w:space="0"/>
            </w:tcBorders>
          </w:tcPr>
          <w:p w14:paraId="63875E81">
            <w:pPr>
              <w:autoSpaceDE w:val="0"/>
              <w:autoSpaceDN w:val="0"/>
              <w:spacing w:before="88"/>
              <w:ind w:right="21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  <w:tr w14:paraId="10EBA9FF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9873" w:type="dxa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7740EDB1">
            <w:pPr>
              <w:autoSpaceDE w:val="0"/>
              <w:autoSpaceDN w:val="0"/>
              <w:spacing w:before="86"/>
              <w:ind w:left="210"/>
              <w:jc w:val="left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zh-CN"/>
              </w:rPr>
              <w:t xml:space="preserve">备注：如果住宿有特殊要求请在此填写，拼房请写 0.5 间。 </w:t>
            </w:r>
          </w:p>
        </w:tc>
      </w:tr>
      <w:tr w14:paraId="7EB96765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1251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14:paraId="3BE55781">
            <w:pPr>
              <w:autoSpaceDE w:val="0"/>
              <w:autoSpaceDN w:val="0"/>
              <w:spacing w:before="86"/>
              <w:ind w:left="178" w:right="64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 xml:space="preserve">回程票 </w:t>
            </w:r>
          </w:p>
        </w:tc>
        <w:tc>
          <w:tcPr>
            <w:tcW w:w="8622" w:type="dxa"/>
            <w:gridSpan w:val="8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14:paraId="685ACEB8">
            <w:pPr>
              <w:autoSpaceDE w:val="0"/>
              <w:autoSpaceDN w:val="0"/>
              <w:spacing w:before="86"/>
              <w:ind w:left="104" w:right="-44"/>
              <w:jc w:val="left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zh-CN"/>
              </w:rPr>
              <w:t xml:space="preserve">特别提示：请会议代表自行提前预定回程飞机票与火车票；自行前往不设接站。 </w:t>
            </w:r>
          </w:p>
        </w:tc>
      </w:tr>
      <w:tr w14:paraId="59DCC9B3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1" w:hRule="atLeast"/>
        </w:trPr>
        <w:tc>
          <w:tcPr>
            <w:tcW w:w="9873" w:type="dxa"/>
            <w:gridSpan w:val="9"/>
            <w:tcBorders>
              <w:top w:val="single" w:color="000000" w:sz="6" w:space="0"/>
              <w:bottom w:val="single" w:color="000000" w:sz="6" w:space="0"/>
            </w:tcBorders>
          </w:tcPr>
          <w:p w14:paraId="29C085E1">
            <w:pPr>
              <w:autoSpaceDE w:val="0"/>
              <w:autoSpaceDN w:val="0"/>
              <w:spacing w:before="86"/>
              <w:ind w:left="2063" w:right="1941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zh-CN"/>
              </w:rPr>
              <w:t xml:space="preserve">汇款方式（请于会议前一周完成银行电汇或现场缴费） </w:t>
            </w:r>
          </w:p>
        </w:tc>
      </w:tr>
      <w:tr w14:paraId="4218F2DE">
        <w:tblPrEx>
          <w:tblBorders>
            <w:top w:val="double" w:color="000000" w:sz="2" w:space="0"/>
            <w:left w:val="double" w:color="000000" w:sz="2" w:space="0"/>
            <w:bottom w:val="double" w:color="000000" w:sz="2" w:space="0"/>
            <w:right w:val="double" w:color="000000" w:sz="2" w:space="0"/>
            <w:insideH w:val="double" w:color="000000" w:sz="2" w:space="0"/>
            <w:insideV w:val="doub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1251" w:type="dxa"/>
            <w:tcBorders>
              <w:top w:val="single" w:color="000000" w:sz="6" w:space="0"/>
              <w:right w:val="single" w:color="000000" w:sz="6" w:space="0"/>
            </w:tcBorders>
          </w:tcPr>
          <w:p w14:paraId="0632C461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</w:p>
          <w:p w14:paraId="64A46360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 xml:space="preserve">银行账户 </w:t>
            </w:r>
          </w:p>
        </w:tc>
        <w:tc>
          <w:tcPr>
            <w:tcW w:w="2710" w:type="dxa"/>
            <w:gridSpan w:val="2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4502BB23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账</w:t>
            </w: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zh-CN"/>
              </w:rPr>
              <w:t xml:space="preserve">户名称： </w:t>
            </w:r>
          </w:p>
          <w:p w14:paraId="1426D46A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  <w:t>国家开放大学培训中心</w:t>
            </w:r>
          </w:p>
          <w:p w14:paraId="40BB8705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</w:p>
        </w:tc>
        <w:tc>
          <w:tcPr>
            <w:tcW w:w="3392" w:type="dxa"/>
            <w:gridSpan w:val="3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 w14:paraId="7537A314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zh-CN"/>
              </w:rPr>
              <w:t xml:space="preserve">开户行： </w:t>
            </w:r>
          </w:p>
          <w:p w14:paraId="3DAF09C1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  <w:t xml:space="preserve"> </w:t>
            </w: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平安银行北京分行营业部</w:t>
            </w:r>
          </w:p>
          <w:p w14:paraId="7278356B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</w:p>
        </w:tc>
        <w:tc>
          <w:tcPr>
            <w:tcW w:w="2520" w:type="dxa"/>
            <w:gridSpan w:val="3"/>
            <w:tcBorders>
              <w:top w:val="single" w:color="000000" w:sz="6" w:space="0"/>
              <w:left w:val="single" w:color="000000" w:sz="6" w:space="0"/>
            </w:tcBorders>
            <w:vAlign w:val="center"/>
          </w:tcPr>
          <w:p w14:paraId="08A62D28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 xml:space="preserve">银行帐号： </w:t>
            </w:r>
          </w:p>
          <w:p w14:paraId="24FABE97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zh-CN"/>
              </w:rPr>
            </w:pPr>
            <w:r>
              <w:rPr>
                <w:rFonts w:ascii="Times New Roman" w:hAnsi="Times New Roman" w:eastAsia="仿宋_GB2312" w:cstheme="minorBidi"/>
                <w:sz w:val="22"/>
                <w:szCs w:val="18"/>
                <w:lang w:eastAsia="en-US"/>
              </w:rPr>
              <w:t>11000254087101</w:t>
            </w:r>
          </w:p>
          <w:p w14:paraId="6A1EFE91">
            <w:pPr>
              <w:autoSpaceDE w:val="0"/>
              <w:autoSpaceDN w:val="0"/>
              <w:ind w:left="178" w:right="67"/>
              <w:jc w:val="center"/>
              <w:rPr>
                <w:rFonts w:hint="eastAsia" w:ascii="Times New Roman" w:hAnsi="Times New Roman" w:eastAsia="仿宋_GB2312" w:cstheme="minorBidi"/>
                <w:sz w:val="22"/>
                <w:szCs w:val="18"/>
                <w:lang w:eastAsia="en-US"/>
              </w:rPr>
            </w:pPr>
          </w:p>
        </w:tc>
      </w:tr>
    </w:tbl>
    <w:p w14:paraId="08AF9F59">
      <w:pPr>
        <w:pStyle w:val="5"/>
        <w:bidi w:val="0"/>
        <w:ind w:left="0" w:leftChars="0" w:firstLine="389" w:firstLineChars="177"/>
        <w:jc w:val="right"/>
        <w:rPr>
          <w:rFonts w:hint="eastAsia" w:ascii="Times New Roman" w:hAnsi="Times New Roman" w:eastAsia="仿宋_GB2312" w:cstheme="minorBidi"/>
          <w:sz w:val="22"/>
          <w:szCs w:val="18"/>
        </w:rPr>
      </w:pPr>
      <w:r>
        <w:rPr>
          <w:rFonts w:hint="eastAsia" w:ascii="Times New Roman" w:hAnsi="Times New Roman" w:eastAsia="仿宋_GB2312" w:cstheme="minorBidi"/>
          <w:sz w:val="22"/>
          <w:szCs w:val="18"/>
        </w:rPr>
        <w:t>注：此表可复制</w:t>
      </w:r>
    </w:p>
    <w:p w14:paraId="7F7A6BB8">
      <w:pPr>
        <w:ind w:firstLine="560" w:firstLineChars="200"/>
        <w:rPr>
          <w:rFonts w:hint="eastAsia" w:ascii="华文仿宋" w:hAnsi="华文仿宋" w:eastAsia="华文仿宋"/>
          <w:sz w:val="28"/>
          <w:szCs w:val="28"/>
        </w:rPr>
      </w:pPr>
      <w:r>
        <w:rPr>
          <w:rFonts w:hint="eastAsia" w:ascii="华文仿宋" w:hAnsi="华文仿宋" w:eastAsia="华文仿宋"/>
          <w:sz w:val="28"/>
          <w:szCs w:val="28"/>
        </w:rPr>
        <w:t>请于2026年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7</w:t>
      </w:r>
      <w:r>
        <w:rPr>
          <w:rFonts w:hint="eastAsia" w:ascii="华文仿宋" w:hAnsi="华文仿宋" w:eastAsia="华文仿宋"/>
          <w:sz w:val="28"/>
          <w:szCs w:val="28"/>
        </w:rPr>
        <w:t>月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10</w:t>
      </w:r>
      <w:r>
        <w:rPr>
          <w:rFonts w:hint="eastAsia" w:ascii="华文仿宋" w:hAnsi="华文仿宋" w:eastAsia="华文仿宋"/>
          <w:sz w:val="28"/>
          <w:szCs w:val="28"/>
        </w:rPr>
        <w:t>日前填写《报名回执表》（见附件），发送至邮箱：651209711@qq.com ，邮件主题注明 “</w:t>
      </w:r>
      <w:r>
        <w:rPr>
          <w:rFonts w:hint="eastAsia" w:ascii="华文仿宋" w:hAnsi="华文仿宋" w:eastAsia="华文仿宋"/>
          <w:sz w:val="28"/>
          <w:szCs w:val="28"/>
          <w:lang w:val="en-US" w:eastAsia="zh-CN"/>
        </w:rPr>
        <w:t>新疆</w:t>
      </w:r>
      <w:r>
        <w:rPr>
          <w:rFonts w:hint="eastAsia" w:ascii="华文仿宋" w:hAnsi="华文仿宋" w:eastAsia="华文仿宋"/>
          <w:sz w:val="28"/>
          <w:szCs w:val="28"/>
        </w:rPr>
        <w:t>研修班+单位”。</w:t>
      </w:r>
    </w:p>
    <w:p w14:paraId="142AB1FB">
      <w:pPr>
        <w:pStyle w:val="5"/>
        <w:bidi w:val="0"/>
        <w:ind w:left="0" w:leftChars="0" w:firstLine="389" w:firstLineChars="177"/>
        <w:jc w:val="left"/>
        <w:rPr>
          <w:rFonts w:hint="eastAsia" w:ascii="Times New Roman" w:hAnsi="Times New Roman" w:eastAsia="仿宋_GB2312" w:cstheme="minorBidi"/>
          <w:sz w:val="22"/>
          <w:szCs w:val="18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KSOF0B7949D1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BB771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098ABF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2F68A4"/>
    <w:rsid w:val="12F964D1"/>
    <w:rsid w:val="1A0341B6"/>
    <w:rsid w:val="1D690E4F"/>
    <w:rsid w:val="1F9618FE"/>
    <w:rsid w:val="215A7148"/>
    <w:rsid w:val="31A01B44"/>
    <w:rsid w:val="36EB413B"/>
    <w:rsid w:val="383A26CD"/>
    <w:rsid w:val="3A924068"/>
    <w:rsid w:val="43637CD5"/>
    <w:rsid w:val="4B285DA6"/>
    <w:rsid w:val="577E200A"/>
    <w:rsid w:val="60002155"/>
    <w:rsid w:val="617F70AA"/>
    <w:rsid w:val="6313357C"/>
    <w:rsid w:val="6401024A"/>
    <w:rsid w:val="693274EE"/>
    <w:rsid w:val="6EF80C3E"/>
    <w:rsid w:val="75EE27D6"/>
    <w:rsid w:val="7B2630BE"/>
    <w:rsid w:val="7C6333F8"/>
    <w:rsid w:val="7CE822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标题"/>
    <w:basedOn w:val="1"/>
    <w:qFormat/>
    <w:uiPriority w:val="0"/>
    <w:pPr>
      <w:spacing w:line="240" w:lineRule="auto"/>
    </w:pPr>
    <w:rPr>
      <w:rFonts w:ascii="Calibri" w:hAnsi="Calibri" w:eastAsia="方正小标宋简体"/>
      <w:sz w:val="44"/>
    </w:rPr>
  </w:style>
  <w:style w:type="paragraph" w:customStyle="1" w:styleId="5">
    <w:name w:val="公文正文"/>
    <w:basedOn w:val="1"/>
    <w:qFormat/>
    <w:uiPriority w:val="0"/>
    <w:pPr>
      <w:spacing w:line="360" w:lineRule="auto"/>
    </w:pPr>
    <w:rPr>
      <w:rFonts w:ascii="Times New Roman" w:hAnsi="Times New Roman" w:eastAsia="仿宋_GB2312"/>
      <w:sz w:val="32"/>
    </w:rPr>
  </w:style>
  <w:style w:type="table" w:customStyle="1" w:styleId="6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szCs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1681</Words>
  <Characters>1803</Characters>
  <TotalTime>201</TotalTime>
  <ScaleCrop>false</ScaleCrop>
  <LinksUpToDate>false</LinksUpToDate>
  <CharactersWithSpaces>1953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2026-06-10T01:06:00Z</dcterms:created>
  <dc:creator>Apache POI</dc:creator>
  <cp:lastModifiedBy>超时空要塞Macross</cp:lastModifiedBy>
  <dcterms:modified xsi:type="dcterms:W3CDTF">2026-06-15T05:38:06Z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IGC">
    <vt:lpwstr>{"Label":"1","ContentProducer":"001191110102MACQD9K64010000","ProduceID":"7649567002763988147","ReservedCode1":"","ContentPropagator":"","PropagateID":"","ReservedCode2":""}</vt:lpwstr>
  </property>
  <property fmtid="{D5CDD505-2E9C-101B-9397-08002B2CF9AE}" pid="3" name="KSOTemplateDocerSaveRecord">
    <vt:lpwstr>eyJoZGlkIjoiMjI2NDU3NjI1ODBhNzJmMWZmMDZiY2FhNmFhZTZiM2MiLCJ1c2VySWQiOiI0MDc3MTEzNzYifQ==</vt:lpwstr>
  </property>
  <property fmtid="{D5CDD505-2E9C-101B-9397-08002B2CF9AE}" pid="4" name="KSOProductBuildVer">
    <vt:lpwstr>2052-12.1.0.26895</vt:lpwstr>
  </property>
  <property fmtid="{D5CDD505-2E9C-101B-9397-08002B2CF9AE}" pid="5" name="ICV">
    <vt:lpwstr>3CC18FA2AE7A49658A5D5EF0B1027A08_13</vt:lpwstr>
  </property>
</Properties>
</file>